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2022年度电信普遍服务补助资金预算（第二批）分配表</w:t>
      </w:r>
    </w:p>
    <w:tbl>
      <w:tblPr>
        <w:tblStyle w:val="6"/>
        <w:tblW w:w="10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092"/>
        <w:gridCol w:w="1004"/>
        <w:gridCol w:w="1004"/>
        <w:gridCol w:w="787"/>
        <w:gridCol w:w="913"/>
        <w:gridCol w:w="812"/>
        <w:gridCol w:w="1425"/>
        <w:gridCol w:w="1075"/>
        <w:gridCol w:w="1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省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</w:t>
            </w:r>
          </w:p>
        </w:tc>
        <w:tc>
          <w:tcPr>
            <w:tcW w:w="45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拟支持基站数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2022年度拟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补助资金（万元）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已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提前下达资金（万元）</w:t>
            </w:r>
          </w:p>
        </w:tc>
        <w:tc>
          <w:tcPr>
            <w:tcW w:w="1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此次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下达</w:t>
            </w:r>
            <w:r>
              <w:rPr>
                <w:rFonts w:hint="eastAsia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资金</w:t>
            </w: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行政村4G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边疆4G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海岛4G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行政村5G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16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4176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3758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22086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19877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25236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22712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5238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21951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5476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22433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30990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27891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4446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6237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24786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22308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1084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  <w:bookmarkStart w:id="0" w:name="_GoBack"/>
            <w:bookmarkEnd w:id="0"/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200000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180000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20000</w:t>
            </w:r>
          </w:p>
        </w:tc>
      </w:tr>
    </w:tbl>
    <w:p>
      <w:pPr>
        <w:pStyle w:val="2"/>
        <w:rPr>
          <w:rFonts w:hint="eastAsia"/>
          <w:highlight w:val="none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C6"/>
    <w:rsid w:val="000B1D4E"/>
    <w:rsid w:val="002C4B00"/>
    <w:rsid w:val="002F583F"/>
    <w:rsid w:val="004D7040"/>
    <w:rsid w:val="007004C6"/>
    <w:rsid w:val="00983452"/>
    <w:rsid w:val="00AF6A41"/>
    <w:rsid w:val="00BD0A45"/>
    <w:rsid w:val="00CF4930"/>
    <w:rsid w:val="00DA19B5"/>
    <w:rsid w:val="00E90FBC"/>
    <w:rsid w:val="00EC59F3"/>
    <w:rsid w:val="00F461A6"/>
    <w:rsid w:val="00F47D7F"/>
    <w:rsid w:val="017A25F8"/>
    <w:rsid w:val="01DC038D"/>
    <w:rsid w:val="020B39AA"/>
    <w:rsid w:val="0242301F"/>
    <w:rsid w:val="02825A5B"/>
    <w:rsid w:val="04230CD3"/>
    <w:rsid w:val="050D4671"/>
    <w:rsid w:val="06BC3834"/>
    <w:rsid w:val="08200E5A"/>
    <w:rsid w:val="08AD359D"/>
    <w:rsid w:val="08C65067"/>
    <w:rsid w:val="08ED3935"/>
    <w:rsid w:val="09BF220A"/>
    <w:rsid w:val="09C715E9"/>
    <w:rsid w:val="09E27E23"/>
    <w:rsid w:val="09F51F52"/>
    <w:rsid w:val="0AEE7050"/>
    <w:rsid w:val="0B0D236F"/>
    <w:rsid w:val="0D2A00BE"/>
    <w:rsid w:val="0D3F4A0B"/>
    <w:rsid w:val="0FD94AA3"/>
    <w:rsid w:val="10065153"/>
    <w:rsid w:val="106B093D"/>
    <w:rsid w:val="10C76D8D"/>
    <w:rsid w:val="116408D7"/>
    <w:rsid w:val="11D16884"/>
    <w:rsid w:val="145D2F0B"/>
    <w:rsid w:val="1581677B"/>
    <w:rsid w:val="1732462C"/>
    <w:rsid w:val="17421946"/>
    <w:rsid w:val="17ED5E2F"/>
    <w:rsid w:val="19E14A47"/>
    <w:rsid w:val="1A232C38"/>
    <w:rsid w:val="1A271B72"/>
    <w:rsid w:val="1B616F86"/>
    <w:rsid w:val="1EFFDEEA"/>
    <w:rsid w:val="1F08437A"/>
    <w:rsid w:val="1F5920F6"/>
    <w:rsid w:val="1FCA1966"/>
    <w:rsid w:val="1FCF343D"/>
    <w:rsid w:val="1FDFE786"/>
    <w:rsid w:val="201B075B"/>
    <w:rsid w:val="20231A79"/>
    <w:rsid w:val="20A26094"/>
    <w:rsid w:val="21062784"/>
    <w:rsid w:val="223A792F"/>
    <w:rsid w:val="224F206C"/>
    <w:rsid w:val="22FDFDE8"/>
    <w:rsid w:val="236247B7"/>
    <w:rsid w:val="24AA3E4C"/>
    <w:rsid w:val="25177496"/>
    <w:rsid w:val="25634D89"/>
    <w:rsid w:val="256E5860"/>
    <w:rsid w:val="25E90202"/>
    <w:rsid w:val="28BF192A"/>
    <w:rsid w:val="28CC7AEC"/>
    <w:rsid w:val="298F0BC4"/>
    <w:rsid w:val="298F72BC"/>
    <w:rsid w:val="2A6D7EAD"/>
    <w:rsid w:val="2AF4335B"/>
    <w:rsid w:val="2B2E59C1"/>
    <w:rsid w:val="2B3B329D"/>
    <w:rsid w:val="2B6B1AA1"/>
    <w:rsid w:val="2BAE36CA"/>
    <w:rsid w:val="2BAE60DC"/>
    <w:rsid w:val="2BEB42BD"/>
    <w:rsid w:val="2CA53302"/>
    <w:rsid w:val="2CAB37FB"/>
    <w:rsid w:val="2CBB2AFB"/>
    <w:rsid w:val="2CE66EC3"/>
    <w:rsid w:val="2D571D28"/>
    <w:rsid w:val="2DA573CB"/>
    <w:rsid w:val="2DAB60ED"/>
    <w:rsid w:val="2E216242"/>
    <w:rsid w:val="2E6065DF"/>
    <w:rsid w:val="2F984D2E"/>
    <w:rsid w:val="312B3E50"/>
    <w:rsid w:val="313970ED"/>
    <w:rsid w:val="32653FB4"/>
    <w:rsid w:val="33425F67"/>
    <w:rsid w:val="3493154C"/>
    <w:rsid w:val="34A56DBC"/>
    <w:rsid w:val="36812FF9"/>
    <w:rsid w:val="369E3CC7"/>
    <w:rsid w:val="37996E33"/>
    <w:rsid w:val="38217DB5"/>
    <w:rsid w:val="384C4082"/>
    <w:rsid w:val="38C84683"/>
    <w:rsid w:val="390031E8"/>
    <w:rsid w:val="3B002343"/>
    <w:rsid w:val="3BEF308F"/>
    <w:rsid w:val="3C274890"/>
    <w:rsid w:val="3CF64EE3"/>
    <w:rsid w:val="3DDF1641"/>
    <w:rsid w:val="3E0610B0"/>
    <w:rsid w:val="3E853C43"/>
    <w:rsid w:val="3F7F614C"/>
    <w:rsid w:val="3F933341"/>
    <w:rsid w:val="3FCA0E16"/>
    <w:rsid w:val="42D277B3"/>
    <w:rsid w:val="43406464"/>
    <w:rsid w:val="435A2B7F"/>
    <w:rsid w:val="44753E2C"/>
    <w:rsid w:val="44DB4E25"/>
    <w:rsid w:val="46E556CE"/>
    <w:rsid w:val="48E71D58"/>
    <w:rsid w:val="491415AC"/>
    <w:rsid w:val="499510D7"/>
    <w:rsid w:val="4A0D6D51"/>
    <w:rsid w:val="4AC776B3"/>
    <w:rsid w:val="4B34458F"/>
    <w:rsid w:val="4B3A24D1"/>
    <w:rsid w:val="4B78465F"/>
    <w:rsid w:val="4B8E6A35"/>
    <w:rsid w:val="4BD73BD7"/>
    <w:rsid w:val="4C55164F"/>
    <w:rsid w:val="4C7A2DBD"/>
    <w:rsid w:val="4CE4586E"/>
    <w:rsid w:val="4CFF1541"/>
    <w:rsid w:val="4F4F53BE"/>
    <w:rsid w:val="50D527A1"/>
    <w:rsid w:val="50EC212A"/>
    <w:rsid w:val="50EF5F40"/>
    <w:rsid w:val="512A4F85"/>
    <w:rsid w:val="51356EEA"/>
    <w:rsid w:val="513F6631"/>
    <w:rsid w:val="522312EE"/>
    <w:rsid w:val="52BA3737"/>
    <w:rsid w:val="52EB9413"/>
    <w:rsid w:val="533835AB"/>
    <w:rsid w:val="53AD38E5"/>
    <w:rsid w:val="53C63C1B"/>
    <w:rsid w:val="547B385B"/>
    <w:rsid w:val="54D840A2"/>
    <w:rsid w:val="55D14ADB"/>
    <w:rsid w:val="569B79BA"/>
    <w:rsid w:val="57054BE1"/>
    <w:rsid w:val="576D6253"/>
    <w:rsid w:val="576F73DD"/>
    <w:rsid w:val="578D60C1"/>
    <w:rsid w:val="57B439CC"/>
    <w:rsid w:val="57DBE1AF"/>
    <w:rsid w:val="58F367F0"/>
    <w:rsid w:val="59AFE495"/>
    <w:rsid w:val="5A1EA19F"/>
    <w:rsid w:val="5AFE4D54"/>
    <w:rsid w:val="5B6F2574"/>
    <w:rsid w:val="5BD7FBEA"/>
    <w:rsid w:val="5C0001DB"/>
    <w:rsid w:val="5C7A37AE"/>
    <w:rsid w:val="5C971EA6"/>
    <w:rsid w:val="5CA066B6"/>
    <w:rsid w:val="5D37395B"/>
    <w:rsid w:val="5DAA6C59"/>
    <w:rsid w:val="5E9680D8"/>
    <w:rsid w:val="5EAD3E4A"/>
    <w:rsid w:val="5EE6F860"/>
    <w:rsid w:val="5F3954BE"/>
    <w:rsid w:val="5FDE337C"/>
    <w:rsid w:val="5FF15C84"/>
    <w:rsid w:val="61183D1C"/>
    <w:rsid w:val="617D6CE6"/>
    <w:rsid w:val="61FD3210"/>
    <w:rsid w:val="62BA0C4B"/>
    <w:rsid w:val="63E21596"/>
    <w:rsid w:val="63E74C18"/>
    <w:rsid w:val="643B6482"/>
    <w:rsid w:val="647FD260"/>
    <w:rsid w:val="649768B7"/>
    <w:rsid w:val="64AA4D85"/>
    <w:rsid w:val="65DA65A0"/>
    <w:rsid w:val="66F37551"/>
    <w:rsid w:val="67233473"/>
    <w:rsid w:val="67BC5C26"/>
    <w:rsid w:val="67CF3980"/>
    <w:rsid w:val="67ED4DD7"/>
    <w:rsid w:val="68987AB7"/>
    <w:rsid w:val="695F6452"/>
    <w:rsid w:val="69602154"/>
    <w:rsid w:val="6A332B52"/>
    <w:rsid w:val="6B537F45"/>
    <w:rsid w:val="6BDF142B"/>
    <w:rsid w:val="6C6D4988"/>
    <w:rsid w:val="6D482FB6"/>
    <w:rsid w:val="6D7DCBD7"/>
    <w:rsid w:val="6D864370"/>
    <w:rsid w:val="6DDC6D96"/>
    <w:rsid w:val="6E4F405A"/>
    <w:rsid w:val="6F691819"/>
    <w:rsid w:val="6FDDB2C8"/>
    <w:rsid w:val="6FEB4991"/>
    <w:rsid w:val="6FF96214"/>
    <w:rsid w:val="707A174A"/>
    <w:rsid w:val="70DD1B59"/>
    <w:rsid w:val="713D6B1C"/>
    <w:rsid w:val="71735FEF"/>
    <w:rsid w:val="71A5652F"/>
    <w:rsid w:val="72DD10B6"/>
    <w:rsid w:val="73D30250"/>
    <w:rsid w:val="7413581D"/>
    <w:rsid w:val="74A75C05"/>
    <w:rsid w:val="74D319F5"/>
    <w:rsid w:val="7592086C"/>
    <w:rsid w:val="76C723C7"/>
    <w:rsid w:val="76CF2CAF"/>
    <w:rsid w:val="76FF97C7"/>
    <w:rsid w:val="77B94F33"/>
    <w:rsid w:val="784D38CF"/>
    <w:rsid w:val="797F1060"/>
    <w:rsid w:val="797F946F"/>
    <w:rsid w:val="79EA0188"/>
    <w:rsid w:val="7A92776C"/>
    <w:rsid w:val="7BD2D0A2"/>
    <w:rsid w:val="7BE366A7"/>
    <w:rsid w:val="7C281A79"/>
    <w:rsid w:val="7CCAAFF4"/>
    <w:rsid w:val="7D07000F"/>
    <w:rsid w:val="7DAD5AB5"/>
    <w:rsid w:val="7DD89CB1"/>
    <w:rsid w:val="7DE63D77"/>
    <w:rsid w:val="7DF12656"/>
    <w:rsid w:val="7DFF1476"/>
    <w:rsid w:val="7E00084E"/>
    <w:rsid w:val="7E970F30"/>
    <w:rsid w:val="7EFD56FF"/>
    <w:rsid w:val="7FBD2986"/>
    <w:rsid w:val="7FBF8E9C"/>
    <w:rsid w:val="7FD771BE"/>
    <w:rsid w:val="7FDF81F3"/>
    <w:rsid w:val="7FEE989B"/>
    <w:rsid w:val="7FF35078"/>
    <w:rsid w:val="84BFBC52"/>
    <w:rsid w:val="8FA71406"/>
    <w:rsid w:val="97FFDE4A"/>
    <w:rsid w:val="9BF7B25B"/>
    <w:rsid w:val="B75EC31E"/>
    <w:rsid w:val="BB7B2988"/>
    <w:rsid w:val="BEBB9347"/>
    <w:rsid w:val="BF9FADC5"/>
    <w:rsid w:val="BFF7F3FA"/>
    <w:rsid w:val="BFFAB019"/>
    <w:rsid w:val="C3FFBE32"/>
    <w:rsid w:val="CBF7C45A"/>
    <w:rsid w:val="CF7F02E2"/>
    <w:rsid w:val="D1FFECFC"/>
    <w:rsid w:val="D675EB24"/>
    <w:rsid w:val="D77D4509"/>
    <w:rsid w:val="D7FBA219"/>
    <w:rsid w:val="D9FBD0D4"/>
    <w:rsid w:val="DBFFEF82"/>
    <w:rsid w:val="DBFFFA25"/>
    <w:rsid w:val="DDFFD4C1"/>
    <w:rsid w:val="DDFFE083"/>
    <w:rsid w:val="DF95D2B5"/>
    <w:rsid w:val="DFDF3B91"/>
    <w:rsid w:val="E72FF805"/>
    <w:rsid w:val="E7A792AB"/>
    <w:rsid w:val="EC8D5E61"/>
    <w:rsid w:val="EDF7E167"/>
    <w:rsid w:val="EE6F9654"/>
    <w:rsid w:val="EFF59B7F"/>
    <w:rsid w:val="F2FF7D1B"/>
    <w:rsid w:val="F99D2E28"/>
    <w:rsid w:val="FB7E870E"/>
    <w:rsid w:val="FBFFE7E2"/>
    <w:rsid w:val="FD6F6F58"/>
    <w:rsid w:val="FD8B6FBD"/>
    <w:rsid w:val="FDDF8D50"/>
    <w:rsid w:val="FDEB30E2"/>
    <w:rsid w:val="FED9A2A4"/>
    <w:rsid w:val="FF3B9FE4"/>
    <w:rsid w:val="FF798970"/>
    <w:rsid w:val="FF9FB5A0"/>
    <w:rsid w:val="FFC0291E"/>
    <w:rsid w:val="FFEDC9B1"/>
    <w:rsid w:val="FFF20E74"/>
    <w:rsid w:val="FFFAC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0">
    <w:name w:val="font2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1">
    <w:name w:val="font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61"/>
    <w:qFormat/>
    <w:uiPriority w:val="0"/>
    <w:rPr>
      <w:rFonts w:hint="default" w:ascii="等线" w:hAnsi="等线" w:eastAsia="等线" w:cs="等线"/>
      <w:b/>
      <w:color w:val="000000"/>
      <w:sz w:val="22"/>
      <w:szCs w:val="22"/>
      <w:u w:val="none"/>
    </w:rPr>
  </w:style>
  <w:style w:type="character" w:customStyle="1" w:styleId="13">
    <w:name w:val="font7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4">
    <w:name w:val="font3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101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1116</Words>
  <Characters>6363</Characters>
  <Lines>53</Lines>
  <Paragraphs>14</Paragraphs>
  <TotalTime>7</TotalTime>
  <ScaleCrop>false</ScaleCrop>
  <LinksUpToDate>false</LinksUpToDate>
  <CharactersWithSpaces>7465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2020-04-03T01:24:00Z</dcterms:created>
  <dc:creator>周国东</dc:creator>
  <cp:lastModifiedBy>Admin</cp:lastModifiedBy>
  <cp:lastPrinted>2020-04-03T19:05:00Z</cp:lastPrinted>
  <dcterms:modified xsi:type="dcterms:W3CDTF">2022-04-11T10:18:57Z</dcterms:modified>
  <dc:title>2020年度电信普遍服务试点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0E3853D721A64920B3871A41DC80ADB4</vt:lpwstr>
  </property>
</Properties>
</file>